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7B8D" w:rsidRPr="0041412E" w:rsidRDefault="00947B8D" w:rsidP="00947B8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41412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7D36C" wp14:editId="2C968152">
                <wp:simplePos x="0" y="0"/>
                <wp:positionH relativeFrom="column">
                  <wp:posOffset>-464185</wp:posOffset>
                </wp:positionH>
                <wp:positionV relativeFrom="paragraph">
                  <wp:posOffset>519430</wp:posOffset>
                </wp:positionV>
                <wp:extent cx="6807200" cy="3068320"/>
                <wp:effectExtent l="19050" t="19050" r="12700" b="17780"/>
                <wp:wrapTopAndBottom/>
                <wp:docPr id="22" name="มนมุมสี่เหลี่ยมผืนผ้าด้านเดียวกัน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807200" cy="3068320"/>
                        </a:xfrm>
                        <a:prstGeom prst="round2SameRect">
                          <a:avLst>
                            <a:gd name="adj1" fmla="val 6819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B8D" w:rsidRPr="0041412E" w:rsidRDefault="00947B8D" w:rsidP="00947B8D">
                            <w:pPr>
                              <w:spacing w:before="240" w:after="0" w:line="240" w:lineRule="auto"/>
                              <w:ind w:firstLine="284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โปรดกรอกรายละเอียดเกี่ยวกับ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pacing w:val="-6"/>
                                <w:sz w:val="36"/>
                                <w:szCs w:val="36"/>
                                <w:cs/>
                              </w:rPr>
                              <w:t>ผลงานที่ขอรับรางวัล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ดังนี้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(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กรุณา 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√ 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ในช่องสี่เหลี่ยมให้ครบถ้วน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:rsidR="00947B8D" w:rsidRPr="0041412E" w:rsidRDefault="00947B8D" w:rsidP="00947B8D">
                            <w:pPr>
                              <w:spacing w:before="240" w:after="0" w:line="240" w:lineRule="auto"/>
                              <w:ind w:firstLine="425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947B8D" w:rsidRPr="0041412E" w:rsidRDefault="00947B8D" w:rsidP="00947B8D">
                            <w:pPr>
                              <w:pStyle w:val="1"/>
                              <w:spacing w:after="0" w:line="240" w:lineRule="auto"/>
                              <w:ind w:left="709"/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 สามารถขยายผลในทุกหน่วยบริการสาขา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/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พื้นที่ ภายใต้สังกัดของหน่วยงานผู้สมัคร</w:t>
                            </w:r>
                          </w:p>
                          <w:p w:rsidR="00947B8D" w:rsidRPr="0041412E" w:rsidRDefault="00947B8D" w:rsidP="00947B8D">
                            <w:pPr>
                              <w:tabs>
                                <w:tab w:val="left" w:pos="1134"/>
                                <w:tab w:val="left" w:pos="1418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Cs w:val="22"/>
                              </w:rPr>
                            </w:pPr>
                          </w:p>
                          <w:p w:rsidR="00947B8D" w:rsidRPr="0041412E" w:rsidRDefault="00947B8D" w:rsidP="00947B8D">
                            <w:pPr>
                              <w:pStyle w:val="1"/>
                              <w:spacing w:after="0" w:line="240" w:lineRule="auto"/>
                              <w:ind w:left="709"/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sym w:font="Wingdings 2" w:char="F0A3"/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 xml:space="preserve">  </w:t>
                            </w:r>
                            <w:r w:rsidR="005363AA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เริ่ม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ดำเนินงาน</w:t>
                            </w:r>
                            <w:r w:rsidR="005363AA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ขยายผล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อย่างเป็นรูปธรรม</w:t>
                            </w:r>
                            <w:r w:rsidR="005363A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ไม่น้อยกว่า</w:t>
                            </w:r>
                            <w:r w:rsidR="005363AA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1 ปี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 xml:space="preserve"> (</w:t>
                            </w: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ในวันที่ปิดรับสมัคร)</w:t>
                            </w:r>
                          </w:p>
                          <w:p w:rsidR="00947B8D" w:rsidRPr="0041412E" w:rsidRDefault="00947B8D" w:rsidP="00947B8D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1418"/>
                              <w:jc w:val="thaiDistribute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41412E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เริ่มขยายผลเมื่อ.................................................................................................................</w:t>
                            </w:r>
                          </w:p>
                          <w:p w:rsidR="00947B8D" w:rsidRPr="001A63BE" w:rsidRDefault="00947B8D" w:rsidP="00947B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เดียวกัน 22" o:spid="_x0000_s1026" style="position:absolute;left:0;text-align:left;margin-left:-36.55pt;margin-top:40.9pt;width:536pt;height:241.6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07200,30683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" adj="-11796480,,5400" path="m209229,l6597971,v115554,,209229,93675,209229,209229l6807200,3068320r,l,3068320r,l,209229c,93675,93675,,209229,xe" strokecolor="#93cddd" strokeweight="2.25pt">
                <v:stroke joinstyle="round"/>
                <v:formulas/>
                <v:path o:connecttype="custom" o:connectlocs="209229,0;6597971,0;6807200,209229;6807200,3068320;6807200,3068320;0,3068320;0,3068320;0,209229;209229,0" o:connectangles="0,0,0,0,0,0,0,0,0" textboxrect="0,0,6807200,3068320"/>
                <v:textbox>
                  <w:txbxContent>
                    <w:p w:rsidR="00947B8D" w:rsidRPr="0041412E" w:rsidRDefault="00947B8D" w:rsidP="00947B8D">
                      <w:pPr>
                        <w:spacing w:before="240" w:after="0" w:line="240" w:lineRule="auto"/>
                        <w:ind w:firstLine="284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โปรดกรอกรายละเอียดเกี่ยวกับ</w:t>
                      </w:r>
                      <w:r w:rsidRPr="0041412E">
                        <w:rPr>
                          <w:rFonts w:ascii="TH SarabunIT๙" w:hAnsi="TH SarabunIT๙" w:cs="TH SarabunIT๙"/>
                          <w:spacing w:val="-6"/>
                          <w:sz w:val="36"/>
                          <w:szCs w:val="36"/>
                          <w:cs/>
                        </w:rPr>
                        <w:t>ผลงานที่ขอรับรางวัล</w:t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ดังนี้</w:t>
                      </w:r>
                      <w:r w:rsidRPr="0041412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(</w:t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กรุณา </w:t>
                      </w:r>
                      <w:r w:rsidRPr="0041412E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√ </w:t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ในช่องสี่เหลี่ยมให้ครบถ้วน</w:t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)</w:t>
                      </w:r>
                    </w:p>
                    <w:p w:rsidR="00947B8D" w:rsidRPr="0041412E" w:rsidRDefault="00947B8D" w:rsidP="00947B8D">
                      <w:pPr>
                        <w:spacing w:before="240" w:after="0" w:line="240" w:lineRule="auto"/>
                        <w:ind w:firstLine="425"/>
                        <w:rPr>
                          <w:rFonts w:ascii="TH SarabunIT๙" w:hAnsi="TH SarabunIT๙" w:cs="TH SarabunIT๙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947B8D" w:rsidRPr="0041412E" w:rsidRDefault="00947B8D" w:rsidP="00947B8D">
                      <w:pPr>
                        <w:pStyle w:val="1"/>
                        <w:spacing w:after="0" w:line="240" w:lineRule="auto"/>
                        <w:ind w:left="709"/>
                        <w:jc w:val="thaiDistribute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sym w:font="Wingdings 2" w:char="F0A3"/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 สามารถขยายผลในทุกหน่วยบริการสาขา</w:t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/</w:t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พื้นที่ ภายใต้สังกัดของหน่วยงานผู้สมัคร</w:t>
                      </w:r>
                    </w:p>
                    <w:p w:rsidR="00947B8D" w:rsidRPr="0041412E" w:rsidRDefault="00947B8D" w:rsidP="00947B8D">
                      <w:pPr>
                        <w:tabs>
                          <w:tab w:val="left" w:pos="1134"/>
                          <w:tab w:val="left" w:pos="1418"/>
                        </w:tabs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Cs w:val="22"/>
                        </w:rPr>
                      </w:pPr>
                    </w:p>
                    <w:p w:rsidR="00947B8D" w:rsidRPr="0041412E" w:rsidRDefault="00947B8D" w:rsidP="00947B8D">
                      <w:pPr>
                        <w:pStyle w:val="1"/>
                        <w:spacing w:after="0" w:line="240" w:lineRule="auto"/>
                        <w:ind w:left="709"/>
                        <w:jc w:val="thaiDistribute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sym w:font="Wingdings 2" w:char="F0A3"/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 xml:space="preserve">  </w:t>
                      </w:r>
                      <w:r w:rsidR="005363AA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เริ่ม</w:t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ดำเนินงาน</w:t>
                      </w:r>
                      <w:r w:rsidR="005363AA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ขยายผล</w:t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อย่างเป็นรูปธรรม</w:t>
                      </w:r>
                      <w:r w:rsidR="005363A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ไม่น้อยกว่า</w:t>
                      </w:r>
                      <w:r w:rsidR="005363AA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1 ปี</w:t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 xml:space="preserve"> (</w:t>
                      </w: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ในวันที่ปิดรับสมัคร)</w:t>
                      </w:r>
                    </w:p>
                    <w:p w:rsidR="00947B8D" w:rsidRPr="0041412E" w:rsidRDefault="00947B8D" w:rsidP="00947B8D">
                      <w:pPr>
                        <w:pStyle w:val="1"/>
                        <w:numPr>
                          <w:ilvl w:val="0"/>
                          <w:numId w:val="1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1418"/>
                        <w:jc w:val="thaiDistribute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41412E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เริ่มขยายผลเมื่อ.................................................................................................................</w:t>
                      </w:r>
                    </w:p>
                    <w:p w:rsidR="00947B8D" w:rsidRPr="001A63BE" w:rsidRDefault="00947B8D" w:rsidP="00947B8D">
                      <w:pPr>
                        <w:jc w:val="center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1412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4EBEB47" wp14:editId="09ADB706">
                <wp:simplePos x="0" y="0"/>
                <wp:positionH relativeFrom="column">
                  <wp:posOffset>-463550</wp:posOffset>
                </wp:positionH>
                <wp:positionV relativeFrom="paragraph">
                  <wp:posOffset>35560</wp:posOffset>
                </wp:positionV>
                <wp:extent cx="6807200" cy="514350"/>
                <wp:effectExtent l="19050" t="19050" r="12700" b="19050"/>
                <wp:wrapNone/>
                <wp:docPr id="269" name="มนมุมสี่เหลี่ยมผืนผ้าด้านเดียวกัน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0" cy="514350"/>
                        </a:xfrm>
                        <a:prstGeom prst="round2Same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7B8D" w:rsidRPr="0078689E" w:rsidRDefault="00947B8D" w:rsidP="00947B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62D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สมัครรางวัล </w:t>
                            </w:r>
                            <w:r w:rsidRPr="001F2EB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The Choice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เดียวกัน 269" o:spid="_x0000_s1027" style="position:absolute;left:0;text-align:left;margin-left:-36.5pt;margin-top:2.8pt;width:536pt;height:40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07200,514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" adj="-11796480,,5400" path="m85727,l6721473,v47346,,85727,38381,85727,85727l6807200,514350r,l,514350r,l,85727c,38381,38381,,85727,xe" strokecolor="#93cddd" strokeweight="2.25pt">
                <v:stroke joinstyle="round"/>
                <v:formulas/>
                <v:path o:connecttype="custom" o:connectlocs="85727,0;6721473,0;6807200,85727;6807200,514350;6807200,514350;0,514350;0,514350;0,85727;85727,0" o:connectangles="0,0,0,0,0,0,0,0,0" textboxrect="0,0,6807200,514350"/>
                <v:textbox>
                  <w:txbxContent>
                    <w:p w:rsidR="00947B8D" w:rsidRPr="0078689E" w:rsidRDefault="00947B8D" w:rsidP="00947B8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62D7E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สมัครรางวัล </w:t>
                      </w:r>
                      <w:r w:rsidRPr="001F2EB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The Choice Award</w:t>
                      </w:r>
                    </w:p>
                  </w:txbxContent>
                </v:textbox>
              </v:shape>
            </w:pict>
          </mc:Fallback>
        </mc:AlternateContent>
      </w:r>
    </w:p>
    <w:p w:rsidR="00947B8D" w:rsidRPr="0041412E" w:rsidRDefault="00947B8D" w:rsidP="00947B8D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</w:pPr>
    </w:p>
    <w:p w:rsidR="00947B8D" w:rsidRPr="0041412E" w:rsidRDefault="00947B8D" w:rsidP="00947B8D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947B8D" w:rsidRPr="0041412E" w:rsidRDefault="00947B8D" w:rsidP="00947B8D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ชื่อผลงาน :  </w:t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…………………………………………………………………………………………..………………………………….</w:t>
      </w:r>
    </w:p>
    <w:p w:rsidR="00947B8D" w:rsidRPr="0041412E" w:rsidRDefault="00947B8D" w:rsidP="00947B8D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ชื่อส่วนราชการ :  </w:t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…………………………………………………………………………………………………………….…………</w:t>
      </w:r>
    </w:p>
    <w:p w:rsidR="00947B8D" w:rsidRPr="0041412E" w:rsidRDefault="00947B8D" w:rsidP="00947B8D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ชื่อผู้ประสานงาน</w:t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………………………………………….</w:t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ตำแหน่ง </w:t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…………………………………………………………….</w:t>
      </w:r>
    </w:p>
    <w:p w:rsidR="00947B8D" w:rsidRPr="0041412E" w:rsidRDefault="00947B8D" w:rsidP="00947B8D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สำนัก/กอง </w:t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…………………………………………………</w:t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เบอร์โทรศัพท์ </w:t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……………………………….……………………</w:t>
      </w:r>
    </w:p>
    <w:p w:rsidR="00947B8D" w:rsidRPr="0041412E" w:rsidRDefault="00947B8D" w:rsidP="00947B8D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เบอร์โทรศัพท์มือถือ</w:t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………………………………………</w:t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เบอร์โทรสาร</w:t>
      </w: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………………………………….……………………</w:t>
      </w:r>
    </w:p>
    <w:p w:rsidR="00947B8D" w:rsidRPr="0041412E" w:rsidRDefault="00947B8D" w:rsidP="00947B8D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41412E">
        <w:rPr>
          <w:rFonts w:ascii="TH SarabunIT๙" w:hAnsi="TH SarabunIT๙" w:cs="TH SarabunIT๙"/>
          <w:b/>
          <w:bCs/>
          <w:color w:val="000000"/>
          <w:sz w:val="32"/>
          <w:szCs w:val="32"/>
        </w:rPr>
        <w:t>e – Mail………………………………………………………………………………………………………………………………………</w:t>
      </w:r>
    </w:p>
    <w:p w:rsidR="00947B8D" w:rsidRPr="0041412E" w:rsidRDefault="00947B8D" w:rsidP="00947B8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47B8D" w:rsidRPr="0041412E" w:rsidRDefault="00947B8D" w:rsidP="00947B8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47B8D" w:rsidRPr="0041412E" w:rsidRDefault="00947B8D" w:rsidP="00947B8D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</w:p>
    <w:p w:rsidR="00947B8D" w:rsidRPr="0041412E" w:rsidRDefault="00947B8D" w:rsidP="00947B8D">
      <w:pPr>
        <w:spacing w:after="0" w:line="36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1412E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9D272" wp14:editId="2A1B0B79">
                <wp:simplePos x="0" y="0"/>
                <wp:positionH relativeFrom="column">
                  <wp:posOffset>-464185</wp:posOffset>
                </wp:positionH>
                <wp:positionV relativeFrom="paragraph">
                  <wp:posOffset>804545</wp:posOffset>
                </wp:positionV>
                <wp:extent cx="6807835" cy="807720"/>
                <wp:effectExtent l="19050" t="19050" r="31115" b="49530"/>
                <wp:wrapTopAndBottom/>
                <wp:docPr id="17" name="มนมุมสี่เหลี่ยมผืนผ้าด้านเดียวกัน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807835" cy="807720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47B8D" w:rsidRPr="00C2404D" w:rsidRDefault="00947B8D" w:rsidP="00947B8D">
                            <w:pPr>
                              <w:jc w:val="thaiDistribute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E5D66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โปรดสรุป</w:t>
                            </w:r>
                            <w:r w:rsidRPr="00DE5D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รายงานผลการดำเนินการ</w:t>
                            </w:r>
                            <w:r w:rsidRPr="00DE5D66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5D66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โดยมี</w:t>
                            </w:r>
                            <w:r w:rsidRPr="00BC516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  <w:cs/>
                              </w:rPr>
                              <w:t>ความยาว</w:t>
                            </w:r>
                            <w:r w:rsidRPr="00BC51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ไม่เกิน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  <w:r w:rsidRPr="00BC516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หน้ากระดาษ </w:t>
                            </w:r>
                            <w:r w:rsidRPr="00BC516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A4</w:t>
                            </w:r>
                            <w:r w:rsidRPr="00DE5D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D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ตัวอักษร </w:t>
                            </w:r>
                            <w:r w:rsidRPr="00BA2F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TH </w:t>
                            </w:r>
                            <w:proofErr w:type="spellStart"/>
                            <w:r w:rsidRPr="00BA2F2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SarabunPSK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D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ขนาด 16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 w:rsidRPr="00DE5D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และอยู่ในรูปแบบ .</w:t>
                            </w:r>
                            <w:r w:rsidRPr="00DE5D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doc </w:t>
                            </w:r>
                            <w:r w:rsidRPr="00DE5D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และ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docx</w:t>
                            </w:r>
                            <w:proofErr w:type="spellEnd"/>
                            <w:r w:rsidRPr="00DE5D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5D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เท่านั้น</w:t>
                            </w:r>
                            <w:r w:rsidRPr="00DE5D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โดยครอบคลุม</w:t>
                            </w:r>
                            <w:r w:rsidRPr="00DE5D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ประเด็น</w:t>
                            </w:r>
                            <w:r w:rsidRPr="00DE5D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การประเมิน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DE5D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E5D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ส่วน</w:t>
                            </w:r>
                            <w:r w:rsidRPr="00DE5D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ประกอบด้วยคำถาม จำนวน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7</w:t>
                            </w:r>
                            <w:r w:rsidRPr="00DE5D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47B8D" w:rsidRPr="00146652" w:rsidRDefault="00947B8D" w:rsidP="00947B8D">
                            <w:pPr>
                              <w:spacing w:before="120"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</w:rPr>
                            </w:pPr>
                          </w:p>
                          <w:p w:rsidR="00947B8D" w:rsidRDefault="00947B8D" w:rsidP="00947B8D">
                            <w:pPr>
                              <w:jc w:val="thaiDistribut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เดียวกัน 17" o:spid="_x0000_s1028" style="position:absolute;left:0;text-align:left;margin-left:-36.55pt;margin-top:63.35pt;width:536.05pt;height:63.6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07835,8077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" adj="-11796480,,5400" path="m134623,l6673212,v74350,,134623,60273,134623,134623l6807835,807720r,l,807720r,l,134623c,60273,60273,,134623,xe" filled="f" strokecolor="#92cddc" strokeweight="2.25pt">
                <v:stroke joinstyle="round"/>
                <v:shadow on="t" color="#205867" opacity="0" offset="1pt"/>
                <v:formulas/>
                <v:path o:connecttype="custom" o:connectlocs="134623,0;6673212,0;6807835,134623;6807835,807720;6807835,807720;0,807720;0,807720;0,134623;134623,0" o:connectangles="0,0,0,0,0,0,0,0,0" textboxrect="0,0,6807835,807720"/>
                <v:textbox>
                  <w:txbxContent>
                    <w:p w:rsidR="00947B8D" w:rsidRPr="00C2404D" w:rsidRDefault="00947B8D" w:rsidP="00947B8D">
                      <w:pPr>
                        <w:jc w:val="thaiDistribute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E5D66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โปรดสรุป</w:t>
                      </w:r>
                      <w:r w:rsidRPr="00DE5D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รายงานผลการดำเนินการ</w:t>
                      </w:r>
                      <w:r w:rsidRPr="00DE5D66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5D66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โดยมี</w:t>
                      </w:r>
                      <w:r w:rsidRPr="00BC5167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  <w:cs/>
                        </w:rPr>
                        <w:t>ความยาว</w:t>
                      </w:r>
                      <w:r w:rsidRPr="00BC516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ไม่เกิน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  <w:r w:rsidRPr="00BC516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หน้ากระดาษ </w:t>
                      </w:r>
                      <w:r w:rsidRPr="00BC516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A4</w:t>
                      </w:r>
                      <w:r w:rsidRPr="00DE5D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D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ตัวอักษร </w:t>
                      </w:r>
                      <w:r w:rsidRPr="00BA2F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TH </w:t>
                      </w:r>
                      <w:proofErr w:type="spellStart"/>
                      <w:r w:rsidRPr="00BA2F2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SarabunPSK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D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ขนาด 16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 w:rsidRPr="00DE5D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และอยู่ในรูปแบบ .</w:t>
                      </w:r>
                      <w:r w:rsidRPr="00DE5D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doc </w:t>
                      </w:r>
                      <w:r w:rsidRPr="00DE5D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และ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docx</w:t>
                      </w:r>
                      <w:proofErr w:type="spellEnd"/>
                      <w:r w:rsidRPr="00DE5D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DE5D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เท่านั้น</w:t>
                      </w:r>
                      <w:r w:rsidRPr="00DE5D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โดยครอบคลุม</w:t>
                      </w:r>
                      <w:r w:rsidRPr="00DE5D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ประเด็น</w:t>
                      </w:r>
                      <w:r w:rsidRPr="00DE5D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การประเมิน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DE5D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E5D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ส่วน</w:t>
                      </w:r>
                      <w:r w:rsidRPr="00DE5D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ประกอบด้วยคำถาม จำนวน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7</w:t>
                      </w:r>
                      <w:r w:rsidRPr="00DE5D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ข้อ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947B8D" w:rsidRPr="00146652" w:rsidRDefault="00947B8D" w:rsidP="00947B8D">
                      <w:pPr>
                        <w:spacing w:before="120" w:after="0" w:line="240" w:lineRule="auto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</w:rPr>
                      </w:pPr>
                    </w:p>
                    <w:p w:rsidR="00947B8D" w:rsidRDefault="00947B8D" w:rsidP="00947B8D">
                      <w:pPr>
                        <w:jc w:val="thaiDistribute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1412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93F34D" wp14:editId="48E9C2B7">
                <wp:simplePos x="0" y="0"/>
                <wp:positionH relativeFrom="column">
                  <wp:posOffset>-464185</wp:posOffset>
                </wp:positionH>
                <wp:positionV relativeFrom="paragraph">
                  <wp:posOffset>299720</wp:posOffset>
                </wp:positionV>
                <wp:extent cx="6807835" cy="504825"/>
                <wp:effectExtent l="19050" t="19050" r="31115" b="66675"/>
                <wp:wrapSquare wrapText="bothSides"/>
                <wp:docPr id="11" name="มนมุมสี่เหลี่ยมผืนผ้าด้านเดียวกัน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504825"/>
                        </a:xfrm>
                        <a:prstGeom prst="round2SameRect">
                          <a:avLst/>
                        </a:prstGeom>
                        <a:noFill/>
                        <a:ln w="28575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947B8D" w:rsidRPr="00146652" w:rsidRDefault="00947B8D" w:rsidP="00947B8D">
                            <w:pPr>
                              <w:spacing w:before="12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รายงานผลการดำเนินการ</w:t>
                            </w:r>
                          </w:p>
                          <w:p w:rsidR="00947B8D" w:rsidRDefault="00947B8D" w:rsidP="00947B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เดียวกัน 11" o:spid="_x0000_s1029" style="position:absolute;left:0;text-align:left;margin-left:-36.55pt;margin-top:23.6pt;width:536.0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07835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" adj="-11796480,,5400" path="m84139,l6723696,v46469,,84139,37670,84139,84139l6807835,504825r,l,504825r,l,84139c,37670,37670,,84139,xe" filled="f" strokecolor="#92cddc" strokeweight="2.25pt">
                <v:stroke joinstyle="round"/>
                <v:shadow on="t" color="#205867" opacity="0" offset="1pt"/>
                <v:formulas/>
                <v:path o:connecttype="custom" o:connectlocs="84139,0;6723696,0;6807835,84139;6807835,504825;6807835,504825;0,504825;0,504825;0,84139;84139,0" o:connectangles="0,0,0,0,0,0,0,0,0" textboxrect="0,0,6807835,504825"/>
                <v:textbox>
                  <w:txbxContent>
                    <w:p w:rsidR="00947B8D" w:rsidRPr="00146652" w:rsidRDefault="00947B8D" w:rsidP="00947B8D">
                      <w:pPr>
                        <w:spacing w:before="120"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รายงานผลการดำเนินการ</w:t>
                      </w:r>
                    </w:p>
                    <w:p w:rsidR="00947B8D" w:rsidRDefault="00947B8D" w:rsidP="00947B8D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7B8D" w:rsidRPr="0041412E" w:rsidRDefault="00947B8D" w:rsidP="00947B8D">
      <w:pPr>
        <w:shd w:val="clear" w:color="auto" w:fill="DBE5F1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141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41412E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1412E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กระบวนการดำเนินการที่ดี</w:t>
      </w:r>
    </w:p>
    <w:p w:rsidR="00947B8D" w:rsidRPr="0092670B" w:rsidRDefault="00947B8D" w:rsidP="0092670B">
      <w:pPr>
        <w:spacing w:before="40" w:after="0" w:line="240" w:lineRule="auto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92670B">
        <w:rPr>
          <w:rFonts w:ascii="TH SarabunIT๙" w:hAnsi="TH SarabunIT๙" w:cs="TH SarabunIT๙"/>
          <w:spacing w:val="-6"/>
          <w:sz w:val="32"/>
          <w:szCs w:val="32"/>
        </w:rPr>
        <w:t>1</w:t>
      </w:r>
      <w:r w:rsidRPr="0092670B">
        <w:rPr>
          <w:rFonts w:ascii="TH SarabunIT๙" w:hAnsi="TH SarabunIT๙" w:cs="TH SarabunIT๙"/>
          <w:spacing w:val="-6"/>
          <w:sz w:val="32"/>
          <w:szCs w:val="32"/>
          <w:cs/>
        </w:rPr>
        <w:t>. มีกระบวนการอย่างไรในการนำ</w:t>
      </w:r>
      <w:r w:rsidR="00FF5D28" w:rsidRPr="0092670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FF5D28" w:rsidRPr="0092670B">
        <w:rPr>
          <w:rFonts w:ascii="TH SarabunIT๙" w:hAnsi="TH SarabunIT๙" w:cs="TH SarabunIT๙"/>
          <w:spacing w:val="-6"/>
          <w:sz w:val="32"/>
          <w:szCs w:val="32"/>
        </w:rPr>
        <w:t xml:space="preserve">The Choice </w:t>
      </w:r>
      <w:r w:rsidR="00FF5D28" w:rsidRPr="0092670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เกมทางเลือก </w:t>
      </w:r>
      <w:r w:rsidR="00FF5D28" w:rsidRPr="0092670B">
        <w:rPr>
          <w:rFonts w:ascii="TH SarabunIT๙" w:hAnsi="TH SarabunIT๙" w:cs="TH SarabunIT๙"/>
          <w:spacing w:val="-6"/>
          <w:sz w:val="32"/>
          <w:szCs w:val="32"/>
        </w:rPr>
        <w:t xml:space="preserve">– </w:t>
      </w:r>
      <w:r w:rsidR="00FF5D28" w:rsidRPr="0092670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ทางรอด </w:t>
      </w:r>
      <w:r w:rsidRPr="0092670B">
        <w:rPr>
          <w:rFonts w:ascii="TH SarabunIT๙" w:hAnsi="TH SarabunIT๙" w:cs="TH SarabunIT๙"/>
          <w:spacing w:val="-6"/>
          <w:sz w:val="32"/>
          <w:szCs w:val="32"/>
          <w:cs/>
        </w:rPr>
        <w:t>ไปขยายผลในระดับหน่วยงานหรือพื้นที่</w:t>
      </w:r>
      <w:r w:rsidRPr="0092670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1412E">
        <w:rPr>
          <w:rFonts w:ascii="TH SarabunIT๙" w:hAnsi="TH SarabunIT๙" w:cs="TH SarabunIT๙"/>
          <w:sz w:val="32"/>
          <w:szCs w:val="32"/>
        </w:rPr>
        <w:t>2</w:t>
      </w:r>
      <w:r w:rsidRPr="0041412E">
        <w:rPr>
          <w:rFonts w:ascii="TH SarabunIT๙" w:hAnsi="TH SarabunIT๙" w:cs="TH SarabunIT๙"/>
          <w:sz w:val="32"/>
          <w:szCs w:val="32"/>
          <w:cs/>
        </w:rPr>
        <w:t>. มีกระบวนการอย่างไรในการติดตาม ประเมินผล เพื่อควบคุมคุณภาพและมาตรฐานการให้บริการของแต่ละหน่วยงานสาขาหรือพื้นที่</w:t>
      </w:r>
      <w:r w:rsidRPr="0041412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41412E">
        <w:rPr>
          <w:rFonts w:ascii="TH SarabunIT๙" w:hAnsi="TH SarabunIT๙" w:cs="TH SarabunIT๙"/>
          <w:sz w:val="32"/>
          <w:szCs w:val="32"/>
          <w:cs/>
        </w:rPr>
        <w:t>3. อธิบายกระบวนการหรือวิธีการที่ได้</w:t>
      </w:r>
      <w:r w:rsidR="00FF5D28">
        <w:rPr>
          <w:rFonts w:ascii="TH SarabunIT๙" w:hAnsi="TH SarabunIT๙" w:cs="TH SarabunIT๙" w:hint="cs"/>
          <w:sz w:val="32"/>
          <w:szCs w:val="32"/>
          <w:cs/>
        </w:rPr>
        <w:t>ดำเนินการ หรือ</w:t>
      </w:r>
      <w:r w:rsidRPr="0041412E">
        <w:rPr>
          <w:rFonts w:ascii="TH SarabunIT๙" w:hAnsi="TH SarabunIT๙" w:cs="TH SarabunIT๙"/>
          <w:sz w:val="32"/>
          <w:szCs w:val="32"/>
          <w:cs/>
        </w:rPr>
        <w:t>พัฒนาเพิ่มเติมขึ้นจาก</w:t>
      </w:r>
      <w:r w:rsidR="00FF5D28">
        <w:rPr>
          <w:rFonts w:ascii="TH SarabunIT๙" w:hAnsi="TH SarabunIT๙" w:cs="TH SarabunIT๙" w:hint="cs"/>
          <w:sz w:val="32"/>
          <w:szCs w:val="32"/>
          <w:cs/>
        </w:rPr>
        <w:t>มาตรฐานเดิมของ</w:t>
      </w:r>
      <w:r w:rsidR="00FF5D28" w:rsidRPr="00FF5D28">
        <w:rPr>
          <w:rFonts w:ascii="TH SarabunIT๙" w:hAnsi="TH SarabunIT๙" w:cs="TH SarabunIT๙"/>
          <w:sz w:val="32"/>
          <w:szCs w:val="32"/>
        </w:rPr>
        <w:t xml:space="preserve"> </w:t>
      </w:r>
      <w:r w:rsidR="00FF5D28" w:rsidRPr="00B45F26">
        <w:rPr>
          <w:rFonts w:ascii="TH SarabunIT๙" w:hAnsi="TH SarabunIT๙" w:cs="TH SarabunIT๙"/>
          <w:sz w:val="32"/>
          <w:szCs w:val="32"/>
        </w:rPr>
        <w:t xml:space="preserve">The Choice </w:t>
      </w:r>
      <w:r w:rsidR="00FF5D28" w:rsidRPr="00B45F26">
        <w:rPr>
          <w:rFonts w:ascii="TH SarabunIT๙" w:hAnsi="TH SarabunIT๙" w:cs="TH SarabunIT๙"/>
          <w:sz w:val="32"/>
          <w:szCs w:val="32"/>
          <w:cs/>
        </w:rPr>
        <w:t xml:space="preserve">เกมทางเลือก </w:t>
      </w:r>
      <w:r w:rsidR="00FF5D28" w:rsidRPr="00B45F26">
        <w:rPr>
          <w:rFonts w:ascii="TH SarabunIT๙" w:hAnsi="TH SarabunIT๙" w:cs="TH SarabunIT๙"/>
          <w:sz w:val="32"/>
          <w:szCs w:val="32"/>
        </w:rPr>
        <w:t xml:space="preserve">– </w:t>
      </w:r>
      <w:r w:rsidR="0092670B">
        <w:rPr>
          <w:rFonts w:ascii="TH SarabunIT๙" w:hAnsi="TH SarabunIT๙" w:cs="TH SarabunIT๙"/>
          <w:sz w:val="32"/>
          <w:szCs w:val="32"/>
          <w:cs/>
        </w:rPr>
        <w:t>ทางรอด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i/>
          <w:iCs/>
          <w:color w:val="FF0000"/>
          <w:sz w:val="32"/>
          <w:szCs w:val="32"/>
        </w:rPr>
      </w:pPr>
    </w:p>
    <w:p w:rsidR="00947B8D" w:rsidRPr="0041412E" w:rsidRDefault="00947B8D" w:rsidP="00947B8D">
      <w:pPr>
        <w:shd w:val="clear" w:color="auto" w:fill="DBE5F1"/>
        <w:spacing w:after="0" w:line="240" w:lineRule="auto"/>
        <w:rPr>
          <w:rFonts w:ascii="TH SarabunIT๙" w:hAnsi="TH SarabunIT๙" w:cs="TH SarabunIT๙"/>
          <w:b/>
          <w:bCs/>
          <w:sz w:val="24"/>
          <w:szCs w:val="32"/>
          <w:cs/>
        </w:rPr>
      </w:pPr>
      <w:r w:rsidRPr="004141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ประเด็นที่ </w:t>
      </w:r>
      <w:r w:rsidRPr="0041412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1412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ผลผลิต/ผลลัพธ์ และผลกระทบที่เป็นรูปธรรม</w:t>
      </w:r>
    </w:p>
    <w:p w:rsidR="00947B8D" w:rsidRPr="0041412E" w:rsidRDefault="00947B8D" w:rsidP="0092670B">
      <w:pPr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4</w:t>
      </w:r>
      <w:r w:rsidRPr="0041412E">
        <w:rPr>
          <w:rFonts w:ascii="TH SarabunIT๙" w:hAnsi="TH SarabunIT๙" w:cs="TH SarabunIT๙"/>
          <w:sz w:val="32"/>
          <w:szCs w:val="32"/>
          <w:cs/>
        </w:rPr>
        <w:t>. แสดงข้อมูลจำนวนหน่วยงานสาขาหรือหน่วยงานในพื้นที่ ให้เห็นว่าได้นำผลงาน</w:t>
      </w:r>
      <w:r w:rsidR="00FF5D28" w:rsidRPr="00FF5D28">
        <w:rPr>
          <w:rFonts w:ascii="TH SarabunIT๙" w:hAnsi="TH SarabunIT๙" w:cs="TH SarabunIT๙"/>
          <w:sz w:val="32"/>
          <w:szCs w:val="32"/>
        </w:rPr>
        <w:t xml:space="preserve"> </w:t>
      </w:r>
      <w:r w:rsidR="00FF5D28" w:rsidRPr="00B45F26">
        <w:rPr>
          <w:rFonts w:ascii="TH SarabunIT๙" w:hAnsi="TH SarabunIT๙" w:cs="TH SarabunIT๙"/>
          <w:sz w:val="32"/>
          <w:szCs w:val="32"/>
        </w:rPr>
        <w:t xml:space="preserve">The Choice </w:t>
      </w:r>
      <w:r w:rsidR="0092670B">
        <w:rPr>
          <w:rFonts w:ascii="TH SarabunIT๙" w:hAnsi="TH SarabunIT๙" w:cs="TH SarabunIT๙"/>
          <w:sz w:val="32"/>
          <w:szCs w:val="32"/>
        </w:rPr>
        <w:br/>
      </w:r>
      <w:r w:rsidR="00FF5D28" w:rsidRPr="00B45F26">
        <w:rPr>
          <w:rFonts w:ascii="TH SarabunIT๙" w:hAnsi="TH SarabunIT๙" w:cs="TH SarabunIT๙"/>
          <w:sz w:val="32"/>
          <w:szCs w:val="32"/>
          <w:cs/>
        </w:rPr>
        <w:t xml:space="preserve">เกมทางเลือก </w:t>
      </w:r>
      <w:r w:rsidR="00FF5D28" w:rsidRPr="00B45F26">
        <w:rPr>
          <w:rFonts w:ascii="TH SarabunIT๙" w:hAnsi="TH SarabunIT๙" w:cs="TH SarabunIT๙"/>
          <w:sz w:val="32"/>
          <w:szCs w:val="32"/>
        </w:rPr>
        <w:t xml:space="preserve">– </w:t>
      </w:r>
      <w:r w:rsidR="00FF5D28" w:rsidRPr="00B45F26">
        <w:rPr>
          <w:rFonts w:ascii="TH SarabunIT๙" w:hAnsi="TH SarabunIT๙" w:cs="TH SarabunIT๙"/>
          <w:sz w:val="32"/>
          <w:szCs w:val="32"/>
          <w:cs/>
        </w:rPr>
        <w:t xml:space="preserve">ทางรอด </w:t>
      </w:r>
      <w:r w:rsidRPr="0041412E">
        <w:rPr>
          <w:rFonts w:ascii="TH SarabunIT๙" w:hAnsi="TH SarabunIT๙" w:cs="TH SarabunIT๙"/>
          <w:sz w:val="32"/>
          <w:szCs w:val="32"/>
          <w:cs/>
        </w:rPr>
        <w:t>ไปปฏิบัติได้</w:t>
      </w:r>
      <w:r w:rsidRPr="0041412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ครอบคลุม</w:t>
      </w:r>
      <w:r w:rsidRPr="0041412E">
        <w:rPr>
          <w:rFonts w:ascii="TH SarabunIT๙" w:hAnsi="TH SarabunIT๙" w:cs="TH SarabunIT๙"/>
          <w:sz w:val="32"/>
          <w:szCs w:val="32"/>
          <w:cs/>
        </w:rPr>
        <w:t>ทุกหน่วยงานสาขาหรือหน่วยงานในพื้นที่</w:t>
      </w:r>
      <w:r w:rsidRPr="0041412E">
        <w:rPr>
          <w:rFonts w:ascii="TH SarabunIT๙" w:hAnsi="TH SarabunIT๙" w:cs="TH SarabunIT๙"/>
          <w:sz w:val="32"/>
          <w:szCs w:val="32"/>
        </w:rPr>
        <w:t xml:space="preserve"> </w:t>
      </w:r>
      <w:r w:rsidRPr="0041412E">
        <w:rPr>
          <w:rFonts w:ascii="TH SarabunIT๙" w:hAnsi="TH SarabunIT๙" w:cs="TH SarabunIT๙"/>
          <w:sz w:val="32"/>
          <w:szCs w:val="32"/>
          <w:cs/>
        </w:rPr>
        <w:t>(การขยายผล เป็นไปได้ทั้งการขยายผลในหน่วยงานสาขาและในระดับพื้นที่)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7B8D" w:rsidRPr="0041412E" w:rsidRDefault="00947B8D" w:rsidP="0092670B">
      <w:pPr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412E">
        <w:rPr>
          <w:rFonts w:ascii="TH SarabunIT๙" w:hAnsi="TH SarabunIT๙" w:cs="TH SarabunIT๙"/>
          <w:sz w:val="32"/>
          <w:szCs w:val="32"/>
        </w:rPr>
        <w:lastRenderedPageBreak/>
        <w:t>5</w:t>
      </w:r>
      <w:r w:rsidRPr="0041412E">
        <w:rPr>
          <w:rFonts w:ascii="TH SarabunIT๙" w:hAnsi="TH SarabunIT๙" w:cs="TH SarabunIT๙"/>
          <w:sz w:val="32"/>
          <w:szCs w:val="32"/>
          <w:cs/>
        </w:rPr>
        <w:t>. แสดงข้อมูลผลการให้บริการของทุกหน่วยงานสาขาหรือหน่วยงานในพื้นที่ ในเชิงประจักษ์ (ควรแสดงตัวชี้วัดที่ใช้ในการวัดผลการให้บริการพร้อมผลลัพธ์ที่ชัดเจน เช่น ระยะเวลาการให้บริการ เป็นต้น)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7B8D" w:rsidRPr="0041412E" w:rsidRDefault="00947B8D" w:rsidP="0092670B">
      <w:pPr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670B">
        <w:rPr>
          <w:rFonts w:ascii="TH SarabunIT๙" w:hAnsi="TH SarabunIT๙" w:cs="TH SarabunIT๙"/>
          <w:spacing w:val="-4"/>
          <w:sz w:val="32"/>
          <w:szCs w:val="32"/>
        </w:rPr>
        <w:t>6</w:t>
      </w:r>
      <w:r w:rsidRPr="0092670B">
        <w:rPr>
          <w:rFonts w:ascii="TH SarabunIT๙" w:hAnsi="TH SarabunIT๙" w:cs="TH SarabunIT๙"/>
          <w:spacing w:val="-4"/>
          <w:sz w:val="32"/>
          <w:szCs w:val="32"/>
          <w:cs/>
        </w:rPr>
        <w:t>. แสดงผลลัพธ์/ผลกระทบที่ประชาชนได้รับที่ครอบคลุมทุกหน่วยงานสาขาหรือหน่วยงานในพื้นที่การขยายผล</w:t>
      </w:r>
      <w:r w:rsidRPr="0041412E">
        <w:rPr>
          <w:rFonts w:ascii="TH SarabunIT๙" w:hAnsi="TH SarabunIT๙" w:cs="TH SarabunIT๙"/>
          <w:sz w:val="32"/>
          <w:szCs w:val="32"/>
          <w:cs/>
        </w:rPr>
        <w:t xml:space="preserve"> เช่น ความพึงพอใจของผู้รับบริการ</w:t>
      </w:r>
      <w:r w:rsidRPr="0041412E">
        <w:rPr>
          <w:rFonts w:ascii="TH SarabunIT๙" w:hAnsi="TH SarabunIT๙" w:cs="TH SarabunIT๙"/>
          <w:sz w:val="32"/>
          <w:szCs w:val="32"/>
        </w:rPr>
        <w:t xml:space="preserve"> </w:t>
      </w:r>
      <w:r w:rsidRPr="0041412E">
        <w:rPr>
          <w:rFonts w:ascii="TH SarabunIT๙" w:hAnsi="TH SarabunIT๙" w:cs="TH SarabunIT๙"/>
          <w:sz w:val="32"/>
          <w:szCs w:val="32"/>
          <w:cs/>
        </w:rPr>
        <w:t xml:space="preserve">การรับรู้ของประชาชน </w:t>
      </w:r>
      <w:r w:rsidR="0092670B">
        <w:rPr>
          <w:rFonts w:ascii="TH SarabunIT๙" w:hAnsi="TH SarabunIT๙" w:cs="TH SarabunIT๙" w:hint="cs"/>
          <w:sz w:val="32"/>
          <w:szCs w:val="32"/>
          <w:cs/>
        </w:rPr>
        <w:t>การเข้าถึงระบบการช่วยเหลือของภาครัฐ</w:t>
      </w:r>
      <w:r w:rsidR="002B5FA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412E">
        <w:rPr>
          <w:rFonts w:ascii="TH SarabunIT๙" w:hAnsi="TH SarabunIT๙" w:cs="TH SarabunIT๙"/>
          <w:sz w:val="32"/>
          <w:szCs w:val="32"/>
          <w:cs/>
        </w:rPr>
        <w:t>เป็นต้น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7B8D" w:rsidRPr="0041412E" w:rsidRDefault="00947B8D" w:rsidP="0092670B">
      <w:pPr>
        <w:spacing w:before="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2670B">
        <w:rPr>
          <w:rFonts w:ascii="TH SarabunIT๙" w:hAnsi="TH SarabunIT๙" w:cs="TH SarabunIT๙"/>
          <w:spacing w:val="-10"/>
          <w:sz w:val="32"/>
          <w:szCs w:val="32"/>
          <w:cs/>
        </w:rPr>
        <w:t>7. สรุปบทเรียน (</w:t>
      </w:r>
      <w:r w:rsidRPr="0092670B">
        <w:rPr>
          <w:rFonts w:ascii="TH SarabunIT๙" w:hAnsi="TH SarabunIT๙" w:cs="TH SarabunIT๙"/>
          <w:spacing w:val="-10"/>
          <w:sz w:val="32"/>
          <w:szCs w:val="32"/>
        </w:rPr>
        <w:t xml:space="preserve">Lesson Learn) </w:t>
      </w:r>
      <w:r w:rsidRPr="0092670B">
        <w:rPr>
          <w:rFonts w:ascii="TH SarabunIT๙" w:hAnsi="TH SarabunIT๙" w:cs="TH SarabunIT๙"/>
          <w:spacing w:val="-10"/>
          <w:sz w:val="32"/>
          <w:szCs w:val="32"/>
          <w:cs/>
        </w:rPr>
        <w:t>ว่าหน่วยงานได้เรียนรู้อะไรจากการ</w:t>
      </w:r>
      <w:r w:rsidR="002B5FA9" w:rsidRPr="0092670B">
        <w:rPr>
          <w:rFonts w:ascii="TH SarabunIT๙" w:hAnsi="TH SarabunIT๙" w:cs="TH SarabunIT๙"/>
          <w:spacing w:val="-10"/>
          <w:sz w:val="32"/>
          <w:szCs w:val="32"/>
          <w:cs/>
        </w:rPr>
        <w:t>นำผลงาน</w:t>
      </w:r>
      <w:r w:rsidR="002B5FA9" w:rsidRPr="0092670B">
        <w:rPr>
          <w:rFonts w:ascii="TH SarabunIT๙" w:hAnsi="TH SarabunIT๙" w:cs="TH SarabunIT๙"/>
          <w:spacing w:val="-10"/>
          <w:sz w:val="32"/>
          <w:szCs w:val="32"/>
        </w:rPr>
        <w:t xml:space="preserve"> The Choice </w:t>
      </w:r>
      <w:r w:rsidR="002B5FA9" w:rsidRPr="0092670B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เกมทางเลือก </w:t>
      </w:r>
      <w:r w:rsidR="002B5FA9" w:rsidRPr="0092670B">
        <w:rPr>
          <w:rFonts w:ascii="TH SarabunIT๙" w:hAnsi="TH SarabunIT๙" w:cs="TH SarabunIT๙"/>
          <w:spacing w:val="-10"/>
          <w:sz w:val="32"/>
          <w:szCs w:val="32"/>
        </w:rPr>
        <w:t xml:space="preserve">– </w:t>
      </w:r>
      <w:r w:rsidR="002B5FA9" w:rsidRPr="0092670B">
        <w:rPr>
          <w:rFonts w:ascii="TH SarabunIT๙" w:hAnsi="TH SarabunIT๙" w:cs="TH SarabunIT๙"/>
          <w:spacing w:val="-10"/>
          <w:sz w:val="32"/>
          <w:szCs w:val="32"/>
          <w:cs/>
        </w:rPr>
        <w:t>ทางรอด</w:t>
      </w:r>
      <w:r w:rsidR="002B5FA9">
        <w:rPr>
          <w:rFonts w:ascii="TH SarabunIT๙" w:hAnsi="TH SarabunIT๙" w:cs="TH SarabunIT๙" w:hint="cs"/>
          <w:sz w:val="32"/>
          <w:szCs w:val="32"/>
          <w:cs/>
        </w:rPr>
        <w:t xml:space="preserve"> ไป</w:t>
      </w:r>
      <w:r w:rsidRPr="0041412E">
        <w:rPr>
          <w:rFonts w:ascii="TH SarabunIT๙" w:hAnsi="TH SarabunIT๙" w:cs="TH SarabunIT๙"/>
          <w:sz w:val="32"/>
          <w:szCs w:val="32"/>
          <w:cs/>
        </w:rPr>
        <w:t>ใช้ในการพัฒนาต่อยอดโครงการอื่นๆ ในอนาคต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..</w:t>
      </w:r>
    </w:p>
    <w:p w:rsidR="00947B8D" w:rsidRPr="0041412E" w:rsidRDefault="00947B8D" w:rsidP="00947B8D">
      <w:pPr>
        <w:spacing w:before="40" w:after="0" w:line="240" w:lineRule="auto"/>
        <w:rPr>
          <w:rFonts w:ascii="TH SarabunIT๙" w:hAnsi="TH SarabunIT๙" w:cs="TH SarabunIT๙"/>
          <w:sz w:val="32"/>
          <w:szCs w:val="32"/>
        </w:rPr>
      </w:pPr>
      <w:r w:rsidRPr="004141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………………………………………………………………………………………………………………………………………..…………………</w:t>
      </w:r>
    </w:p>
    <w:p w:rsidR="00947B8D" w:rsidRPr="0041412E" w:rsidRDefault="00947B8D" w:rsidP="00947B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47B8D" w:rsidRPr="0041412E" w:rsidRDefault="00947B8D" w:rsidP="00947B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41412E">
        <w:rPr>
          <w:rFonts w:ascii="TH SarabunIT๙" w:hAnsi="TH SarabunIT๙" w:cs="TH SarabunIT๙"/>
          <w:b/>
          <w:bCs/>
          <w:sz w:val="24"/>
          <w:szCs w:val="32"/>
          <w:cs/>
        </w:rPr>
        <w:t>-------------------------------------------------------</w:t>
      </w:r>
    </w:p>
    <w:p w:rsidR="00947B8D" w:rsidRPr="0041412E" w:rsidRDefault="00947B8D" w:rsidP="00947B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947B8D" w:rsidRPr="0041412E" w:rsidRDefault="00947B8D" w:rsidP="00947B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947B8D" w:rsidRPr="0041412E" w:rsidRDefault="00947B8D" w:rsidP="00947B8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:rsidR="00947B8D" w:rsidRPr="0041412E" w:rsidRDefault="00947B8D" w:rsidP="00947B8D">
      <w:pPr>
        <w:rPr>
          <w:rFonts w:ascii="TH SarabunIT๙" w:hAnsi="TH SarabunIT๙" w:cs="TH SarabunIT๙"/>
        </w:rPr>
      </w:pPr>
    </w:p>
    <w:p w:rsidR="00947B8D" w:rsidRPr="0041412E" w:rsidRDefault="00947B8D" w:rsidP="00947B8D">
      <w:pPr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:rsidR="00267F26" w:rsidRDefault="00267F26"/>
    <w:sectPr w:rsidR="00267F26" w:rsidSect="008D0D44">
      <w:headerReference w:type="default" r:id="rId8"/>
      <w:pgSz w:w="11906" w:h="16838"/>
      <w:pgMar w:top="156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B24" w:rsidRDefault="002C1B24" w:rsidP="008D0D44">
      <w:pPr>
        <w:spacing w:after="0" w:line="240" w:lineRule="auto"/>
      </w:pPr>
      <w:r>
        <w:separator/>
      </w:r>
    </w:p>
  </w:endnote>
  <w:endnote w:type="continuationSeparator" w:id="0">
    <w:p w:rsidR="002C1B24" w:rsidRDefault="002C1B24" w:rsidP="008D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B24" w:rsidRDefault="002C1B24" w:rsidP="008D0D44">
      <w:pPr>
        <w:spacing w:after="0" w:line="240" w:lineRule="auto"/>
      </w:pPr>
      <w:r>
        <w:separator/>
      </w:r>
    </w:p>
  </w:footnote>
  <w:footnote w:type="continuationSeparator" w:id="0">
    <w:p w:rsidR="002C1B24" w:rsidRDefault="002C1B24" w:rsidP="008D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41774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40"/>
      </w:rPr>
    </w:sdtEndPr>
    <w:sdtContent>
      <w:p w:rsidR="008D0D44" w:rsidRPr="008D0D44" w:rsidRDefault="008D0D44">
        <w:pPr>
          <w:pStyle w:val="Header"/>
          <w:jc w:val="center"/>
          <w:rPr>
            <w:rFonts w:ascii="TH SarabunIT๙" w:hAnsi="TH SarabunIT๙" w:cs="TH SarabunIT๙"/>
            <w:sz w:val="32"/>
            <w:szCs w:val="40"/>
          </w:rPr>
        </w:pPr>
        <w:r w:rsidRPr="008D0D44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Pr="008D0D44">
          <w:rPr>
            <w:rFonts w:ascii="TH SarabunIT๙" w:hAnsi="TH SarabunIT๙" w:cs="TH SarabunIT๙"/>
            <w:sz w:val="32"/>
            <w:szCs w:val="40"/>
          </w:rPr>
          <w:instrText>PAGE   \* MERGEFORMAT</w:instrText>
        </w:r>
        <w:r w:rsidRPr="008D0D44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9F2B01" w:rsidRPr="009F2B0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8D0D44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8D0D44" w:rsidRDefault="008D0D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BA3424"/>
    <w:multiLevelType w:val="hybridMultilevel"/>
    <w:tmpl w:val="E8FCC192"/>
    <w:lvl w:ilvl="0" w:tplc="FDAEA638">
      <w:start w:val="1"/>
      <w:numFmt w:val="bullet"/>
      <w:lvlText w:val="-"/>
      <w:lvlJc w:val="left"/>
      <w:pPr>
        <w:ind w:left="1854" w:hanging="360"/>
      </w:pPr>
      <w:rPr>
        <w:rFonts w:ascii="Agency FB" w:hAnsi="Agency FB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8D"/>
    <w:rsid w:val="00267F26"/>
    <w:rsid w:val="002B5FA9"/>
    <w:rsid w:val="002C1B24"/>
    <w:rsid w:val="00352853"/>
    <w:rsid w:val="005363AA"/>
    <w:rsid w:val="00854788"/>
    <w:rsid w:val="008D0D44"/>
    <w:rsid w:val="0091732F"/>
    <w:rsid w:val="0092670B"/>
    <w:rsid w:val="00947B8D"/>
    <w:rsid w:val="009F2B01"/>
    <w:rsid w:val="00FF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next w:val="ListParagraph"/>
    <w:uiPriority w:val="34"/>
    <w:qFormat/>
    <w:rsid w:val="00947B8D"/>
    <w:pPr>
      <w:ind w:left="720"/>
      <w:contextualSpacing/>
    </w:pPr>
    <w:rPr>
      <w:rFonts w:ascii="Calibri" w:eastAsia="Times New Roman" w:hAnsi="Calibri" w:cs="Cordia New"/>
    </w:rPr>
  </w:style>
  <w:style w:type="paragraph" w:styleId="ListParagraph">
    <w:name w:val="List Paragraph"/>
    <w:basedOn w:val="Normal"/>
    <w:uiPriority w:val="34"/>
    <w:qFormat/>
    <w:rsid w:val="00947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D44"/>
  </w:style>
  <w:style w:type="paragraph" w:styleId="Footer">
    <w:name w:val="footer"/>
    <w:basedOn w:val="Normal"/>
    <w:link w:val="FooterChar"/>
    <w:uiPriority w:val="99"/>
    <w:unhideWhenUsed/>
    <w:rsid w:val="008D0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next w:val="ListParagraph"/>
    <w:uiPriority w:val="34"/>
    <w:qFormat/>
    <w:rsid w:val="00947B8D"/>
    <w:pPr>
      <w:ind w:left="720"/>
      <w:contextualSpacing/>
    </w:pPr>
    <w:rPr>
      <w:rFonts w:ascii="Calibri" w:eastAsia="Times New Roman" w:hAnsi="Calibri" w:cs="Cordia New"/>
    </w:rPr>
  </w:style>
  <w:style w:type="paragraph" w:styleId="ListParagraph">
    <w:name w:val="List Paragraph"/>
    <w:basedOn w:val="Normal"/>
    <w:uiPriority w:val="34"/>
    <w:qFormat/>
    <w:rsid w:val="00947B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0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D44"/>
  </w:style>
  <w:style w:type="paragraph" w:styleId="Footer">
    <w:name w:val="footer"/>
    <w:basedOn w:val="Normal"/>
    <w:link w:val="FooterChar"/>
    <w:uiPriority w:val="99"/>
    <w:unhideWhenUsed/>
    <w:rsid w:val="008D0D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Jirawadee Khumpai</cp:lastModifiedBy>
  <cp:revision>2</cp:revision>
  <cp:lastPrinted>2019-11-01T05:04:00Z</cp:lastPrinted>
  <dcterms:created xsi:type="dcterms:W3CDTF">2019-11-15T08:18:00Z</dcterms:created>
  <dcterms:modified xsi:type="dcterms:W3CDTF">2019-11-15T08:18:00Z</dcterms:modified>
</cp:coreProperties>
</file>